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C3E3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2FA06B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47202383" r:id="rId7"/>
        </w:object>
      </w:r>
    </w:p>
    <w:tbl>
      <w:tblPr>
        <w:tblW w:w="8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83"/>
      </w:tblGrid>
      <w:tr w:rsidR="00F67089" w:rsidRPr="00F67089" w14:paraId="2AACBB03" w14:textId="77777777" w:rsidTr="00CF1452">
        <w:trPr>
          <w:trHeight w:val="1611"/>
        </w:trPr>
        <w:tc>
          <w:tcPr>
            <w:tcW w:w="888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C03A7CD" w14:textId="71F0CC2C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3DD5AF18" w14:textId="19613C58" w:rsidR="00D0073D" w:rsidRPr="00D0073D" w:rsidRDefault="00D0073D" w:rsidP="00D0073D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D0073D">
              <w:rPr>
                <w:b/>
                <w:bCs/>
                <w:sz w:val="28"/>
                <w:szCs w:val="28"/>
                <w:lang w:val="uk-UA" w:eastAsia="en-US"/>
              </w:rPr>
              <w:t>ВОЗНЕСЕНСЬКОГО РАЙОНУ</w:t>
            </w:r>
          </w:p>
          <w:p w14:paraId="534918AC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364456FA" w14:textId="7CBEBFA3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</w:t>
            </w:r>
          </w:p>
          <w:p w14:paraId="76C97C26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3F8F29A6" w14:textId="6446CAB6" w:rsidR="0084390C" w:rsidRDefault="008C4436" w:rsidP="008801A3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«___» ________ 2023</w:t>
      </w:r>
      <w:r w:rsidR="00F67089">
        <w:rPr>
          <w:lang w:val="uk-UA"/>
        </w:rPr>
        <w:t xml:space="preserve">   №  ______</w:t>
      </w:r>
    </w:p>
    <w:p w14:paraId="6A4A604C" w14:textId="262DDB73" w:rsidR="008801A3" w:rsidRDefault="008801A3" w:rsidP="008801A3">
      <w:pPr>
        <w:ind w:right="141"/>
        <w:jc w:val="both"/>
        <w:rPr>
          <w:lang w:val="uk-UA"/>
        </w:rPr>
      </w:pPr>
    </w:p>
    <w:p w14:paraId="48488D63" w14:textId="77777777" w:rsidR="00A34749" w:rsidRDefault="00A34749" w:rsidP="008801A3">
      <w:pPr>
        <w:ind w:right="141"/>
        <w:jc w:val="both"/>
        <w:rPr>
          <w:lang w:val="uk-UA"/>
        </w:rPr>
      </w:pPr>
    </w:p>
    <w:p w14:paraId="66C0E486" w14:textId="77777777" w:rsidR="008801A3" w:rsidRDefault="008801A3" w:rsidP="008801A3">
      <w:pPr>
        <w:ind w:right="141"/>
        <w:jc w:val="both"/>
        <w:rPr>
          <w:lang w:val="uk-UA"/>
        </w:rPr>
      </w:pPr>
      <w:r>
        <w:rPr>
          <w:lang w:val="uk-UA"/>
        </w:rPr>
        <w:t xml:space="preserve"> Про припинення використання квартир </w:t>
      </w:r>
    </w:p>
    <w:p w14:paraId="24D6F984" w14:textId="110BD5EE" w:rsidR="008801A3" w:rsidRDefault="008801A3" w:rsidP="008801A3">
      <w:pPr>
        <w:ind w:right="141"/>
        <w:jc w:val="both"/>
        <w:rPr>
          <w:lang w:val="uk-UA"/>
        </w:rPr>
      </w:pPr>
      <w:r>
        <w:rPr>
          <w:lang w:val="uk-UA"/>
        </w:rPr>
        <w:t xml:space="preserve"> для здійснення готельних послуг</w:t>
      </w:r>
    </w:p>
    <w:p w14:paraId="662F009D" w14:textId="77777777" w:rsidR="008801A3" w:rsidRDefault="008801A3" w:rsidP="008801A3">
      <w:pPr>
        <w:ind w:firstLine="709"/>
        <w:jc w:val="both"/>
        <w:rPr>
          <w:lang w:val="uk-UA"/>
        </w:rPr>
      </w:pPr>
    </w:p>
    <w:p w14:paraId="343761B3" w14:textId="2264FB2A" w:rsidR="008801A3" w:rsidRDefault="008801A3" w:rsidP="008801A3">
      <w:pPr>
        <w:ind w:firstLine="709"/>
        <w:jc w:val="both"/>
        <w:rPr>
          <w:lang w:val="uk-UA"/>
        </w:rPr>
      </w:pPr>
    </w:p>
    <w:p w14:paraId="170438D3" w14:textId="77777777" w:rsidR="00A34749" w:rsidRDefault="00A34749" w:rsidP="008801A3">
      <w:pPr>
        <w:ind w:firstLine="709"/>
        <w:jc w:val="both"/>
        <w:rPr>
          <w:lang w:val="uk-UA"/>
        </w:rPr>
      </w:pPr>
    </w:p>
    <w:p w14:paraId="4BABE1A0" w14:textId="77777777" w:rsidR="008801A3" w:rsidRPr="002D79A6" w:rsidRDefault="008801A3" w:rsidP="00A34749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</w:t>
      </w:r>
      <w:r>
        <w:rPr>
          <w:lang w:val="uk-UA"/>
        </w:rPr>
        <w:t xml:space="preserve">14, </w:t>
      </w:r>
      <w:r w:rsidRPr="003350C5">
        <w:rPr>
          <w:lang w:val="uk-UA"/>
        </w:rPr>
        <w:t xml:space="preserve">15, </w:t>
      </w:r>
      <w:r>
        <w:rPr>
          <w:lang w:val="uk-UA"/>
        </w:rPr>
        <w:t xml:space="preserve">52 </w:t>
      </w:r>
      <w:r w:rsidRPr="003350C5">
        <w:rPr>
          <w:lang w:val="uk-UA"/>
        </w:rPr>
        <w:t>Житлового кодексу України,</w:t>
      </w:r>
      <w:r>
        <w:rPr>
          <w:lang w:val="uk-UA"/>
        </w:rPr>
        <w:t xml:space="preserve"> враховуючи розпорядження міського голови від 01.08.2022 № 199-р «</w:t>
      </w:r>
      <w:hyperlink r:id="rId8" w:history="1">
        <w:r w:rsidRPr="008C1D7C">
          <w:rPr>
            <w:rStyle w:val="a7"/>
            <w:color w:val="auto"/>
            <w:u w:val="none"/>
            <w:shd w:val="clear" w:color="auto" w:fill="FFFFFF"/>
            <w:lang w:val="uk-UA"/>
          </w:rPr>
          <w:t>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</w:t>
        </w:r>
      </w:hyperlink>
      <w:r>
        <w:rPr>
          <w:lang w:val="uk-UA"/>
        </w:rPr>
        <w:t xml:space="preserve">», розглянувши клопотання                         ВП ПАЕС ДП НАЕК «Енергоатом» від 16.05.2023 №56/8557 (додається), </w:t>
      </w:r>
      <w:r w:rsidRPr="00420664">
        <w:rPr>
          <w:lang w:val="uk-UA"/>
        </w:rPr>
        <w:t>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1BFB898C" w14:textId="77777777" w:rsidR="008801A3" w:rsidRPr="002D79A6" w:rsidRDefault="008801A3" w:rsidP="00A34749">
      <w:pPr>
        <w:ind w:right="141" w:firstLine="709"/>
        <w:jc w:val="both"/>
        <w:rPr>
          <w:b/>
          <w:lang w:val="uk-UA"/>
        </w:rPr>
      </w:pPr>
    </w:p>
    <w:p w14:paraId="1BD89235" w14:textId="77777777" w:rsidR="008801A3" w:rsidRPr="002D79A6" w:rsidRDefault="008801A3" w:rsidP="00A34749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5E6DC6A1" w14:textId="77777777" w:rsidR="008801A3" w:rsidRPr="002D79A6" w:rsidRDefault="008801A3" w:rsidP="00A34749">
      <w:pPr>
        <w:ind w:right="141"/>
        <w:jc w:val="both"/>
        <w:rPr>
          <w:lang w:val="uk-UA"/>
        </w:rPr>
      </w:pPr>
    </w:p>
    <w:p w14:paraId="346A045A" w14:textId="77777777" w:rsidR="008801A3" w:rsidRDefault="008801A3" w:rsidP="00A34749">
      <w:pPr>
        <w:tabs>
          <w:tab w:val="num" w:pos="993"/>
        </w:tabs>
        <w:spacing w:after="120"/>
        <w:ind w:right="141" w:firstLine="709"/>
        <w:jc w:val="both"/>
        <w:rPr>
          <w:lang w:val="uk-UA"/>
        </w:rPr>
      </w:pPr>
      <w:r w:rsidRPr="002D79A6">
        <w:rPr>
          <w:lang w:val="uk-UA"/>
        </w:rPr>
        <w:t xml:space="preserve">1. </w:t>
      </w:r>
      <w:r>
        <w:rPr>
          <w:lang w:val="uk-UA"/>
        </w:rPr>
        <w:t xml:space="preserve">Погодити клопотання ВП ПАЕС ДП НАЕК «Енергоатом» та припинити використання для здійснення готельних послуг квартир в місті Южноукраїнську за адресами: вул. Європейська, буд. №33А,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 №1, вул. Набережна Енергетиків, буд. №29,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 №43, б-р. Мрій, буд. №3,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 №78.</w:t>
      </w:r>
    </w:p>
    <w:p w14:paraId="6235BFD1" w14:textId="77777777" w:rsidR="008801A3" w:rsidRDefault="008801A3" w:rsidP="00A34749">
      <w:pPr>
        <w:tabs>
          <w:tab w:val="num" w:pos="993"/>
        </w:tabs>
        <w:ind w:right="141" w:firstLine="709"/>
        <w:jc w:val="both"/>
        <w:rPr>
          <w:lang w:val="uk-UA"/>
        </w:rPr>
      </w:pPr>
      <w:r>
        <w:rPr>
          <w:lang w:val="uk-UA"/>
        </w:rPr>
        <w:t xml:space="preserve">2. Рекомендувати ВП ПАЕС ДП НАЕК «Енергоатом» здійснити розподіл житлових приміщень, зазначених у п. 1 цього рішення відповідно до житлового законодавства України. </w:t>
      </w:r>
    </w:p>
    <w:p w14:paraId="723D8AB0" w14:textId="3B53D429" w:rsidR="0084390C" w:rsidRDefault="0084390C" w:rsidP="008801A3">
      <w:pPr>
        <w:jc w:val="both"/>
        <w:rPr>
          <w:lang w:val="uk-UA"/>
        </w:rPr>
      </w:pPr>
    </w:p>
    <w:p w14:paraId="19E6E5E3" w14:textId="77777777" w:rsidR="00DC7640" w:rsidRDefault="00DC7640" w:rsidP="00EB4A01">
      <w:pPr>
        <w:tabs>
          <w:tab w:val="num" w:pos="993"/>
        </w:tabs>
        <w:ind w:firstLine="709"/>
        <w:jc w:val="both"/>
        <w:rPr>
          <w:lang w:val="uk-UA"/>
        </w:rPr>
      </w:pPr>
    </w:p>
    <w:p w14:paraId="4A0DE378" w14:textId="77777777" w:rsidR="00DC7640" w:rsidRPr="00491C3D" w:rsidRDefault="00DC7640" w:rsidP="00EB4A01">
      <w:pPr>
        <w:tabs>
          <w:tab w:val="num" w:pos="993"/>
        </w:tabs>
        <w:ind w:firstLine="709"/>
        <w:jc w:val="both"/>
        <w:rPr>
          <w:sz w:val="16"/>
          <w:szCs w:val="16"/>
          <w:lang w:val="uk-UA"/>
        </w:rPr>
      </w:pPr>
    </w:p>
    <w:p w14:paraId="11DC60AB" w14:textId="77777777" w:rsidR="00643126" w:rsidRDefault="00643126" w:rsidP="00EB4A01">
      <w:pPr>
        <w:ind w:firstLine="708"/>
        <w:jc w:val="both"/>
        <w:rPr>
          <w:lang w:val="uk-UA"/>
        </w:rPr>
      </w:pPr>
    </w:p>
    <w:p w14:paraId="004F3182" w14:textId="77777777" w:rsidR="006A5A24" w:rsidRDefault="006A5A24" w:rsidP="00643126">
      <w:pPr>
        <w:ind w:firstLine="709"/>
        <w:jc w:val="both"/>
        <w:rPr>
          <w:lang w:val="uk-UA"/>
        </w:rPr>
      </w:pPr>
    </w:p>
    <w:p w14:paraId="7D7973FD" w14:textId="77777777" w:rsidR="00F712B6" w:rsidRDefault="008D3928" w:rsidP="00F712B6">
      <w:pPr>
        <w:ind w:firstLine="709"/>
        <w:jc w:val="both"/>
        <w:rPr>
          <w:lang w:val="uk-UA"/>
        </w:rPr>
      </w:pPr>
      <w:r>
        <w:rPr>
          <w:lang w:val="uk-UA"/>
        </w:rPr>
        <w:t>Перший заступник міського</w:t>
      </w:r>
      <w:r w:rsidR="00F712B6">
        <w:rPr>
          <w:lang w:val="uk-UA"/>
        </w:rPr>
        <w:t xml:space="preserve"> </w:t>
      </w:r>
      <w:r>
        <w:rPr>
          <w:lang w:val="uk-UA"/>
        </w:rPr>
        <w:t xml:space="preserve">голови </w:t>
      </w:r>
    </w:p>
    <w:p w14:paraId="52D9E999" w14:textId="77777777" w:rsidR="00F712B6" w:rsidRDefault="008D3928" w:rsidP="00F712B6">
      <w:pPr>
        <w:ind w:firstLine="709"/>
        <w:jc w:val="both"/>
        <w:rPr>
          <w:lang w:val="uk-UA"/>
        </w:rPr>
      </w:pPr>
      <w:r>
        <w:rPr>
          <w:lang w:val="uk-UA"/>
        </w:rPr>
        <w:t>з питань діяльності</w:t>
      </w:r>
      <w:r w:rsidR="00F712B6">
        <w:rPr>
          <w:lang w:val="uk-UA"/>
        </w:rPr>
        <w:t xml:space="preserve"> </w:t>
      </w:r>
      <w:r>
        <w:rPr>
          <w:lang w:val="uk-UA"/>
        </w:rPr>
        <w:t xml:space="preserve">виконавчих </w:t>
      </w:r>
    </w:p>
    <w:p w14:paraId="2CBCDAF8" w14:textId="0D2529A9" w:rsidR="008D3928" w:rsidRPr="001A2350" w:rsidRDefault="008D3928" w:rsidP="00F712B6">
      <w:pPr>
        <w:ind w:firstLine="709"/>
        <w:jc w:val="both"/>
        <w:rPr>
          <w:lang w:val="uk-UA"/>
        </w:rPr>
      </w:pPr>
      <w:r>
        <w:rPr>
          <w:lang w:val="uk-UA"/>
        </w:rPr>
        <w:t xml:space="preserve">органів ради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712B6">
        <w:rPr>
          <w:lang w:val="uk-UA"/>
        </w:rPr>
        <w:tab/>
      </w:r>
      <w:r w:rsidR="00F712B6">
        <w:rPr>
          <w:lang w:val="uk-UA"/>
        </w:rPr>
        <w:tab/>
      </w:r>
      <w:r w:rsidR="00F712B6">
        <w:rPr>
          <w:lang w:val="uk-UA"/>
        </w:rPr>
        <w:tab/>
      </w:r>
      <w:r>
        <w:rPr>
          <w:lang w:val="uk-UA"/>
        </w:rPr>
        <w:t xml:space="preserve"> Олексій МАЙБОРОДА</w:t>
      </w:r>
    </w:p>
    <w:p w14:paraId="64291FD4" w14:textId="77777777" w:rsidR="00643126" w:rsidRDefault="00643126" w:rsidP="00643126">
      <w:pPr>
        <w:ind w:right="4818"/>
        <w:jc w:val="both"/>
        <w:rPr>
          <w:lang w:val="uk-UA"/>
        </w:rPr>
      </w:pPr>
    </w:p>
    <w:p w14:paraId="18B700A7" w14:textId="77777777" w:rsidR="00643126" w:rsidRDefault="00643126" w:rsidP="00643126">
      <w:pPr>
        <w:ind w:right="4818"/>
        <w:jc w:val="both"/>
        <w:rPr>
          <w:lang w:val="uk-UA"/>
        </w:rPr>
      </w:pPr>
    </w:p>
    <w:p w14:paraId="3FA0CB14" w14:textId="77777777" w:rsidR="00984744" w:rsidRDefault="00984744" w:rsidP="00643126">
      <w:pPr>
        <w:ind w:right="4818"/>
        <w:jc w:val="both"/>
        <w:rPr>
          <w:lang w:val="uk-UA"/>
        </w:rPr>
      </w:pPr>
    </w:p>
    <w:p w14:paraId="169B91E3" w14:textId="77777777" w:rsidR="00984744" w:rsidRDefault="00984744" w:rsidP="00643126">
      <w:pPr>
        <w:ind w:right="4818"/>
        <w:jc w:val="both"/>
        <w:rPr>
          <w:lang w:val="uk-UA"/>
        </w:rPr>
      </w:pPr>
    </w:p>
    <w:p w14:paraId="2248861E" w14:textId="77777777" w:rsidR="006A5A24" w:rsidRDefault="006A5A24" w:rsidP="00643126">
      <w:pPr>
        <w:ind w:right="4818"/>
        <w:jc w:val="both"/>
        <w:rPr>
          <w:lang w:val="uk-UA"/>
        </w:rPr>
      </w:pPr>
    </w:p>
    <w:p w14:paraId="6EE7860F" w14:textId="792090F9" w:rsidR="00984744" w:rsidRDefault="00984744" w:rsidP="00643126">
      <w:pPr>
        <w:ind w:right="4818"/>
        <w:jc w:val="both"/>
        <w:rPr>
          <w:lang w:val="uk-UA"/>
        </w:rPr>
      </w:pPr>
    </w:p>
    <w:p w14:paraId="71668BC1" w14:textId="060C603B" w:rsidR="002102E0" w:rsidRDefault="002102E0" w:rsidP="00643126">
      <w:pPr>
        <w:ind w:right="4818"/>
        <w:jc w:val="both"/>
        <w:rPr>
          <w:lang w:val="uk-UA"/>
        </w:rPr>
      </w:pPr>
    </w:p>
    <w:p w14:paraId="430EEC01" w14:textId="593F8C8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0C3D1E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14:paraId="2E80B443" w14:textId="77777777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FEA8E0C" w14:textId="345815B0" w:rsidR="00E60BB1" w:rsidRDefault="00E60BB1" w:rsidP="00A9163B">
      <w:pPr>
        <w:jc w:val="center"/>
        <w:rPr>
          <w:sz w:val="20"/>
          <w:lang w:val="uk-UA"/>
        </w:rPr>
      </w:pPr>
      <w:bookmarkStart w:id="0" w:name="_GoBack"/>
      <w:bookmarkEnd w:id="0"/>
    </w:p>
    <w:sectPr w:rsidR="00E60BB1" w:rsidSect="008801A3">
      <w:pgSz w:w="11907" w:h="16840"/>
      <w:pgMar w:top="1134" w:right="567" w:bottom="1134" w:left="2268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46CEF"/>
    <w:rsid w:val="00054D2D"/>
    <w:rsid w:val="00057F18"/>
    <w:rsid w:val="000659CF"/>
    <w:rsid w:val="000920FC"/>
    <w:rsid w:val="000B4B5D"/>
    <w:rsid w:val="000C0C2D"/>
    <w:rsid w:val="000C3D1E"/>
    <w:rsid w:val="000F7EB8"/>
    <w:rsid w:val="001128E3"/>
    <w:rsid w:val="001268E6"/>
    <w:rsid w:val="00137FD5"/>
    <w:rsid w:val="00172B86"/>
    <w:rsid w:val="001839E8"/>
    <w:rsid w:val="0019103F"/>
    <w:rsid w:val="00194F66"/>
    <w:rsid w:val="0019791A"/>
    <w:rsid w:val="001A1DA9"/>
    <w:rsid w:val="001B1F61"/>
    <w:rsid w:val="001C41EE"/>
    <w:rsid w:val="001C4604"/>
    <w:rsid w:val="001C6778"/>
    <w:rsid w:val="001C7176"/>
    <w:rsid w:val="001D6CEF"/>
    <w:rsid w:val="001E2FEF"/>
    <w:rsid w:val="001F49F7"/>
    <w:rsid w:val="001F4AC4"/>
    <w:rsid w:val="002102E0"/>
    <w:rsid w:val="00223E6C"/>
    <w:rsid w:val="00224634"/>
    <w:rsid w:val="00263208"/>
    <w:rsid w:val="00274606"/>
    <w:rsid w:val="00286AD6"/>
    <w:rsid w:val="0029161C"/>
    <w:rsid w:val="00294A2F"/>
    <w:rsid w:val="002A0339"/>
    <w:rsid w:val="002A0F7A"/>
    <w:rsid w:val="002B6A49"/>
    <w:rsid w:val="002C741F"/>
    <w:rsid w:val="002D79A6"/>
    <w:rsid w:val="003058DC"/>
    <w:rsid w:val="00331E96"/>
    <w:rsid w:val="003350C5"/>
    <w:rsid w:val="00345247"/>
    <w:rsid w:val="00360F8E"/>
    <w:rsid w:val="00362452"/>
    <w:rsid w:val="00374697"/>
    <w:rsid w:val="00383AB4"/>
    <w:rsid w:val="00385C3F"/>
    <w:rsid w:val="00392932"/>
    <w:rsid w:val="003A03A5"/>
    <w:rsid w:val="003B57E3"/>
    <w:rsid w:val="003D3B28"/>
    <w:rsid w:val="00420664"/>
    <w:rsid w:val="0042610E"/>
    <w:rsid w:val="00451CAE"/>
    <w:rsid w:val="00465135"/>
    <w:rsid w:val="00477D51"/>
    <w:rsid w:val="00480E94"/>
    <w:rsid w:val="004839C9"/>
    <w:rsid w:val="004A54E3"/>
    <w:rsid w:val="0050072C"/>
    <w:rsid w:val="00516090"/>
    <w:rsid w:val="00536B12"/>
    <w:rsid w:val="0054216D"/>
    <w:rsid w:val="00545929"/>
    <w:rsid w:val="00564D04"/>
    <w:rsid w:val="0057050A"/>
    <w:rsid w:val="0059143D"/>
    <w:rsid w:val="0059495C"/>
    <w:rsid w:val="005B46E8"/>
    <w:rsid w:val="005D27D3"/>
    <w:rsid w:val="005D3885"/>
    <w:rsid w:val="005F60DD"/>
    <w:rsid w:val="006069AB"/>
    <w:rsid w:val="00625F79"/>
    <w:rsid w:val="00643126"/>
    <w:rsid w:val="00654B7C"/>
    <w:rsid w:val="00665E59"/>
    <w:rsid w:val="00693810"/>
    <w:rsid w:val="00693DBA"/>
    <w:rsid w:val="006A5A24"/>
    <w:rsid w:val="006C7104"/>
    <w:rsid w:val="00700364"/>
    <w:rsid w:val="007013FE"/>
    <w:rsid w:val="0071097D"/>
    <w:rsid w:val="007418F7"/>
    <w:rsid w:val="007542F3"/>
    <w:rsid w:val="007642BF"/>
    <w:rsid w:val="00770899"/>
    <w:rsid w:val="007725FF"/>
    <w:rsid w:val="007813FE"/>
    <w:rsid w:val="00783C64"/>
    <w:rsid w:val="0079633C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3300E"/>
    <w:rsid w:val="0084390C"/>
    <w:rsid w:val="00852AD1"/>
    <w:rsid w:val="008801A3"/>
    <w:rsid w:val="00881561"/>
    <w:rsid w:val="00883ECE"/>
    <w:rsid w:val="0088610B"/>
    <w:rsid w:val="008C4436"/>
    <w:rsid w:val="008D3928"/>
    <w:rsid w:val="008E7514"/>
    <w:rsid w:val="00922F1B"/>
    <w:rsid w:val="00924B06"/>
    <w:rsid w:val="0094433A"/>
    <w:rsid w:val="009551CA"/>
    <w:rsid w:val="00981DB1"/>
    <w:rsid w:val="009822BA"/>
    <w:rsid w:val="00984744"/>
    <w:rsid w:val="009A29A7"/>
    <w:rsid w:val="009A5730"/>
    <w:rsid w:val="009C2708"/>
    <w:rsid w:val="009D3D81"/>
    <w:rsid w:val="009E0630"/>
    <w:rsid w:val="009E5143"/>
    <w:rsid w:val="00A04799"/>
    <w:rsid w:val="00A077CE"/>
    <w:rsid w:val="00A22BBC"/>
    <w:rsid w:val="00A23FC4"/>
    <w:rsid w:val="00A2651E"/>
    <w:rsid w:val="00A34749"/>
    <w:rsid w:val="00A45E63"/>
    <w:rsid w:val="00A515A1"/>
    <w:rsid w:val="00A51F2D"/>
    <w:rsid w:val="00A657F0"/>
    <w:rsid w:val="00A75BD6"/>
    <w:rsid w:val="00A82CAF"/>
    <w:rsid w:val="00A9163B"/>
    <w:rsid w:val="00AD3CA3"/>
    <w:rsid w:val="00AE671E"/>
    <w:rsid w:val="00AF696E"/>
    <w:rsid w:val="00B13F35"/>
    <w:rsid w:val="00B27A8F"/>
    <w:rsid w:val="00B538FD"/>
    <w:rsid w:val="00B60B12"/>
    <w:rsid w:val="00B65BC2"/>
    <w:rsid w:val="00B8139B"/>
    <w:rsid w:val="00B82FC3"/>
    <w:rsid w:val="00B8635D"/>
    <w:rsid w:val="00B93BA2"/>
    <w:rsid w:val="00BC2F3C"/>
    <w:rsid w:val="00BE4ECD"/>
    <w:rsid w:val="00C14E71"/>
    <w:rsid w:val="00C1531D"/>
    <w:rsid w:val="00C165DE"/>
    <w:rsid w:val="00C3332D"/>
    <w:rsid w:val="00C34AB0"/>
    <w:rsid w:val="00C35A43"/>
    <w:rsid w:val="00C44243"/>
    <w:rsid w:val="00C54E66"/>
    <w:rsid w:val="00C55489"/>
    <w:rsid w:val="00C74674"/>
    <w:rsid w:val="00CB08BA"/>
    <w:rsid w:val="00CB5466"/>
    <w:rsid w:val="00CC0816"/>
    <w:rsid w:val="00CC6D12"/>
    <w:rsid w:val="00CD325C"/>
    <w:rsid w:val="00CE24BB"/>
    <w:rsid w:val="00CE7DCD"/>
    <w:rsid w:val="00CF1452"/>
    <w:rsid w:val="00D0073D"/>
    <w:rsid w:val="00D142A1"/>
    <w:rsid w:val="00D17007"/>
    <w:rsid w:val="00D239A1"/>
    <w:rsid w:val="00D363AB"/>
    <w:rsid w:val="00D56676"/>
    <w:rsid w:val="00D601C4"/>
    <w:rsid w:val="00D60E0B"/>
    <w:rsid w:val="00D72524"/>
    <w:rsid w:val="00D87850"/>
    <w:rsid w:val="00D97D3C"/>
    <w:rsid w:val="00DA39A6"/>
    <w:rsid w:val="00DC7640"/>
    <w:rsid w:val="00DE2443"/>
    <w:rsid w:val="00DE28B8"/>
    <w:rsid w:val="00DF7C0E"/>
    <w:rsid w:val="00E04F76"/>
    <w:rsid w:val="00E107CC"/>
    <w:rsid w:val="00E208F1"/>
    <w:rsid w:val="00E32BD4"/>
    <w:rsid w:val="00E338DC"/>
    <w:rsid w:val="00E60BB1"/>
    <w:rsid w:val="00E65480"/>
    <w:rsid w:val="00E950B8"/>
    <w:rsid w:val="00E955AB"/>
    <w:rsid w:val="00E9615C"/>
    <w:rsid w:val="00EB4A01"/>
    <w:rsid w:val="00ED7F4C"/>
    <w:rsid w:val="00F30469"/>
    <w:rsid w:val="00F41CCD"/>
    <w:rsid w:val="00F67089"/>
    <w:rsid w:val="00F712B6"/>
    <w:rsid w:val="00F8740F"/>
    <w:rsid w:val="00F97D1E"/>
    <w:rsid w:val="00FA4F4F"/>
    <w:rsid w:val="00FC666F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83C668"/>
  <w15:docId w15:val="{915E65DC-E4C9-44CE-B290-E3D6452D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D3928"/>
    <w:rPr>
      <w:color w:val="0000FF"/>
      <w:u w:val="single"/>
    </w:rPr>
  </w:style>
  <w:style w:type="paragraph" w:styleId="a8">
    <w:name w:val="No Spacing"/>
    <w:uiPriority w:val="1"/>
    <w:qFormat/>
    <w:rsid w:val="0098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0B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0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.mk.ua/akts/show/1998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6E71-1666-47CB-865D-A3717CA8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2023-05-31T07:48:00Z</cp:lastPrinted>
  <dcterms:created xsi:type="dcterms:W3CDTF">2023-06-02T06:13:00Z</dcterms:created>
  <dcterms:modified xsi:type="dcterms:W3CDTF">2023-06-02T06:13:00Z</dcterms:modified>
</cp:coreProperties>
</file>